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856"/>
        <w:bidiVisual/>
        <w:tblW w:w="8504" w:type="dxa"/>
        <w:tblLook w:val="04A0" w:firstRow="1" w:lastRow="0" w:firstColumn="1" w:lastColumn="0" w:noHBand="0" w:noVBand="1"/>
      </w:tblPr>
      <w:tblGrid>
        <w:gridCol w:w="2370"/>
        <w:gridCol w:w="1890"/>
        <w:gridCol w:w="1830"/>
        <w:gridCol w:w="2414"/>
      </w:tblGrid>
      <w:tr w:rsidR="00446E3B" w:rsidRPr="004C4693" w14:paraId="730DD07B" w14:textId="77777777" w:rsidTr="001F4D68">
        <w:trPr>
          <w:trHeight w:val="274"/>
        </w:trPr>
        <w:tc>
          <w:tcPr>
            <w:tcW w:w="2370" w:type="dxa"/>
            <w:vMerge w:val="restart"/>
            <w:vAlign w:val="center"/>
          </w:tcPr>
          <w:p w14:paraId="2A7F23B2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</w:p>
          <w:p w14:paraId="6A892812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همکاران</w:t>
            </w:r>
          </w:p>
        </w:tc>
        <w:tc>
          <w:tcPr>
            <w:tcW w:w="3720" w:type="dxa"/>
            <w:gridSpan w:val="2"/>
            <w:vAlign w:val="center"/>
          </w:tcPr>
          <w:p w14:paraId="0392C76F" w14:textId="70EC2927" w:rsidR="00446E3B" w:rsidRPr="004C4693" w:rsidRDefault="00446E3B" w:rsidP="00B629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سهم هر یک از همکاران از امتیاز مربوطه</w:t>
            </w:r>
          </w:p>
        </w:tc>
        <w:tc>
          <w:tcPr>
            <w:tcW w:w="2414" w:type="dxa"/>
            <w:vMerge w:val="restart"/>
            <w:vAlign w:val="center"/>
          </w:tcPr>
          <w:p w14:paraId="30F99D21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مجموع ضرایب</w:t>
            </w:r>
          </w:p>
        </w:tc>
      </w:tr>
      <w:tr w:rsidR="00446E3B" w:rsidRPr="004C4693" w14:paraId="0CA8EEBE" w14:textId="77777777" w:rsidTr="001F4D68">
        <w:trPr>
          <w:trHeight w:val="277"/>
        </w:trPr>
        <w:tc>
          <w:tcPr>
            <w:tcW w:w="2370" w:type="dxa"/>
            <w:vMerge/>
            <w:vAlign w:val="center"/>
          </w:tcPr>
          <w:p w14:paraId="7403E22F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0" w:type="dxa"/>
            <w:vAlign w:val="center"/>
          </w:tcPr>
          <w:p w14:paraId="54092DAB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1830" w:type="dxa"/>
            <w:vAlign w:val="center"/>
          </w:tcPr>
          <w:p w14:paraId="7F29D80D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بقیه همکاران</w:t>
            </w:r>
          </w:p>
        </w:tc>
        <w:tc>
          <w:tcPr>
            <w:tcW w:w="2414" w:type="dxa"/>
            <w:vMerge/>
            <w:vAlign w:val="center"/>
          </w:tcPr>
          <w:p w14:paraId="03527040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46E3B" w:rsidRPr="004C4693" w14:paraId="0D2F16D6" w14:textId="77777777" w:rsidTr="001F4D68">
        <w:tc>
          <w:tcPr>
            <w:tcW w:w="2370" w:type="dxa"/>
            <w:vAlign w:val="center"/>
          </w:tcPr>
          <w:p w14:paraId="47DB97F0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890" w:type="dxa"/>
            <w:vAlign w:val="center"/>
          </w:tcPr>
          <w:p w14:paraId="4E60A366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90%</w:t>
            </w:r>
          </w:p>
        </w:tc>
        <w:tc>
          <w:tcPr>
            <w:tcW w:w="1830" w:type="dxa"/>
            <w:vAlign w:val="center"/>
          </w:tcPr>
          <w:p w14:paraId="6C696D13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2414" w:type="dxa"/>
            <w:vAlign w:val="center"/>
          </w:tcPr>
          <w:p w14:paraId="238A56C2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446E3B" w:rsidRPr="004C4693" w14:paraId="014BAA53" w14:textId="77777777" w:rsidTr="001F4D68">
        <w:tc>
          <w:tcPr>
            <w:tcW w:w="2370" w:type="dxa"/>
            <w:vAlign w:val="center"/>
          </w:tcPr>
          <w:p w14:paraId="628BD8B8" w14:textId="0408E30E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890" w:type="dxa"/>
            <w:vAlign w:val="center"/>
          </w:tcPr>
          <w:p w14:paraId="2A0607E7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80%</w:t>
            </w:r>
          </w:p>
        </w:tc>
        <w:tc>
          <w:tcPr>
            <w:tcW w:w="1830" w:type="dxa"/>
            <w:vAlign w:val="center"/>
          </w:tcPr>
          <w:p w14:paraId="4469E277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55%</w:t>
            </w:r>
          </w:p>
        </w:tc>
        <w:tc>
          <w:tcPr>
            <w:tcW w:w="2414" w:type="dxa"/>
            <w:vAlign w:val="center"/>
          </w:tcPr>
          <w:p w14:paraId="2D21B5E4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135%</w:t>
            </w:r>
          </w:p>
        </w:tc>
      </w:tr>
      <w:tr w:rsidR="00446E3B" w:rsidRPr="004C4693" w14:paraId="292D6CBC" w14:textId="77777777" w:rsidTr="001F4D68">
        <w:tc>
          <w:tcPr>
            <w:tcW w:w="2370" w:type="dxa"/>
            <w:vAlign w:val="center"/>
          </w:tcPr>
          <w:p w14:paraId="4ED1D1FF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890" w:type="dxa"/>
            <w:vAlign w:val="center"/>
          </w:tcPr>
          <w:p w14:paraId="6272050B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70%</w:t>
            </w:r>
          </w:p>
        </w:tc>
        <w:tc>
          <w:tcPr>
            <w:tcW w:w="1830" w:type="dxa"/>
            <w:vAlign w:val="center"/>
          </w:tcPr>
          <w:p w14:paraId="4B386165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40%</w:t>
            </w:r>
          </w:p>
        </w:tc>
        <w:tc>
          <w:tcPr>
            <w:tcW w:w="2414" w:type="dxa"/>
            <w:vAlign w:val="center"/>
          </w:tcPr>
          <w:p w14:paraId="4CFD36D5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150%</w:t>
            </w:r>
          </w:p>
        </w:tc>
      </w:tr>
      <w:tr w:rsidR="00446E3B" w:rsidRPr="004C4693" w14:paraId="64092C77" w14:textId="77777777" w:rsidTr="001F4D68">
        <w:tc>
          <w:tcPr>
            <w:tcW w:w="2370" w:type="dxa"/>
            <w:vAlign w:val="center"/>
          </w:tcPr>
          <w:p w14:paraId="4EB13C97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890" w:type="dxa"/>
            <w:vAlign w:val="center"/>
          </w:tcPr>
          <w:p w14:paraId="006E53F6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60%</w:t>
            </w:r>
          </w:p>
        </w:tc>
        <w:tc>
          <w:tcPr>
            <w:tcW w:w="1830" w:type="dxa"/>
            <w:vAlign w:val="center"/>
          </w:tcPr>
          <w:p w14:paraId="2397B573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35%</w:t>
            </w:r>
          </w:p>
        </w:tc>
        <w:tc>
          <w:tcPr>
            <w:tcW w:w="2414" w:type="dxa"/>
            <w:vAlign w:val="center"/>
          </w:tcPr>
          <w:p w14:paraId="0E18AF49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165%</w:t>
            </w:r>
          </w:p>
        </w:tc>
      </w:tr>
      <w:tr w:rsidR="00446E3B" w:rsidRPr="004C4693" w14:paraId="60D3429F" w14:textId="77777777" w:rsidTr="001F4D68">
        <w:tc>
          <w:tcPr>
            <w:tcW w:w="2370" w:type="dxa"/>
            <w:vAlign w:val="center"/>
          </w:tcPr>
          <w:p w14:paraId="4EFBC87A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890" w:type="dxa"/>
            <w:vAlign w:val="center"/>
          </w:tcPr>
          <w:p w14:paraId="2C46E06A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55%</w:t>
            </w:r>
          </w:p>
        </w:tc>
        <w:tc>
          <w:tcPr>
            <w:tcW w:w="1830" w:type="dxa"/>
            <w:vAlign w:val="center"/>
          </w:tcPr>
          <w:p w14:paraId="361C1228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30%</w:t>
            </w:r>
          </w:p>
        </w:tc>
        <w:tc>
          <w:tcPr>
            <w:tcW w:w="2414" w:type="dxa"/>
            <w:vAlign w:val="center"/>
          </w:tcPr>
          <w:p w14:paraId="6DF16597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175%</w:t>
            </w:r>
          </w:p>
        </w:tc>
      </w:tr>
      <w:tr w:rsidR="00446E3B" w:rsidRPr="004C4693" w14:paraId="0ACAF1B0" w14:textId="77777777" w:rsidTr="001F4D68">
        <w:tc>
          <w:tcPr>
            <w:tcW w:w="2370" w:type="dxa"/>
            <w:vAlign w:val="center"/>
          </w:tcPr>
          <w:p w14:paraId="23AFB5D7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6 تا 9</w:t>
            </w:r>
          </w:p>
        </w:tc>
        <w:tc>
          <w:tcPr>
            <w:tcW w:w="1890" w:type="dxa"/>
            <w:vAlign w:val="center"/>
          </w:tcPr>
          <w:p w14:paraId="26DFB80C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50%</w:t>
            </w:r>
          </w:p>
        </w:tc>
        <w:tc>
          <w:tcPr>
            <w:tcW w:w="1830" w:type="dxa"/>
            <w:vAlign w:val="center"/>
          </w:tcPr>
          <w:p w14:paraId="6FA46E03" w14:textId="7794A8B6" w:rsidR="00446E3B" w:rsidRPr="004C4693" w:rsidRDefault="00446E3B" w:rsidP="00B6294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25%</w:t>
            </w:r>
            <w:r w:rsidR="00B62942" w:rsidRPr="004C4693">
              <w:rPr>
                <w:rFonts w:cstheme="minorHAnsi"/>
                <w:b/>
                <w:bCs/>
                <w:sz w:val="20"/>
                <w:szCs w:val="20"/>
                <w:rtl/>
              </w:rPr>
              <w:t>≥</w:t>
            </w:r>
          </w:p>
        </w:tc>
        <w:tc>
          <w:tcPr>
            <w:tcW w:w="2414" w:type="dxa"/>
            <w:vAlign w:val="center"/>
          </w:tcPr>
          <w:p w14:paraId="121D5823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180%</w:t>
            </w:r>
          </w:p>
        </w:tc>
      </w:tr>
      <w:tr w:rsidR="00446E3B" w:rsidRPr="004C4693" w14:paraId="4572E303" w14:textId="77777777" w:rsidTr="001F4D68">
        <w:tc>
          <w:tcPr>
            <w:tcW w:w="2370" w:type="dxa"/>
            <w:vAlign w:val="center"/>
          </w:tcPr>
          <w:p w14:paraId="26A69E8B" w14:textId="3BAC1E6B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10 نفر بیشتر</w:t>
            </w:r>
          </w:p>
        </w:tc>
        <w:tc>
          <w:tcPr>
            <w:tcW w:w="1890" w:type="dxa"/>
            <w:vAlign w:val="center"/>
          </w:tcPr>
          <w:p w14:paraId="611CF769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45%</w:t>
            </w:r>
          </w:p>
        </w:tc>
        <w:tc>
          <w:tcPr>
            <w:tcW w:w="1830" w:type="dxa"/>
            <w:vAlign w:val="center"/>
          </w:tcPr>
          <w:p w14:paraId="2F4C6AD6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به نسبت مساوی</w:t>
            </w:r>
          </w:p>
        </w:tc>
        <w:tc>
          <w:tcPr>
            <w:tcW w:w="2414" w:type="dxa"/>
            <w:vAlign w:val="center"/>
          </w:tcPr>
          <w:p w14:paraId="21AB589A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200%</w:t>
            </w:r>
          </w:p>
        </w:tc>
      </w:tr>
    </w:tbl>
    <w:p w14:paraId="7F2390D8" w14:textId="39D19FBD" w:rsidR="00A52DAA" w:rsidRPr="004C4693" w:rsidRDefault="004C4693" w:rsidP="00446E3B">
      <w:pPr>
        <w:rPr>
          <w:rFonts w:cs="B Nazanin"/>
          <w:b/>
          <w:bCs/>
          <w:rtl/>
        </w:rPr>
      </w:pPr>
      <w:r w:rsidRPr="004C46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92023" wp14:editId="440A725A">
                <wp:simplePos x="0" y="0"/>
                <wp:positionH relativeFrom="margin">
                  <wp:posOffset>638810</wp:posOffset>
                </wp:positionH>
                <wp:positionV relativeFrom="paragraph">
                  <wp:posOffset>1525270</wp:posOffset>
                </wp:positionV>
                <wp:extent cx="1828800" cy="217805"/>
                <wp:effectExtent l="0" t="0" r="25400" b="10795"/>
                <wp:wrapSquare wrapText="bothSides"/>
                <wp:docPr id="20262955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F013F3" w14:textId="4649F5DA" w:rsidR="00446E3B" w:rsidRPr="00D54E7F" w:rsidRDefault="00446E3B" w:rsidP="00D54E7F">
                            <w:pPr>
                              <w:spacing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54E7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سقف امتیاز دهی مقالات تحقیقی اصیل امتیاز مجلات علمی پژوهشی که در نمایه های بین المللی ذیل ثبت می شوند</w:t>
                            </w:r>
                            <w:r w:rsidR="00A577A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920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.3pt;margin-top:120.1pt;width:2in;height:17.15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" filled="f" strokecolor="white [3212]" strokeweight=".5pt">
                <v:textbox>
                  <w:txbxContent>
                    <w:p w14:paraId="2DF013F3" w14:textId="4649F5DA" w:rsidR="00446E3B" w:rsidRPr="00D54E7F" w:rsidRDefault="00446E3B" w:rsidP="00D54E7F">
                      <w:pPr>
                        <w:spacing w:line="120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  <w:r w:rsidRPr="00D54E7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سقف امتیاز دهی مقالات تحقیقی اصیل امتیاز مجلات علمی پژوهشی که در نمایه های بین المللی ذیل ثبت می شوند</w:t>
                      </w:r>
                      <w:r w:rsidR="00A577A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52"/>
        <w:bidiVisual/>
        <w:tblW w:w="10725" w:type="dxa"/>
        <w:tblLook w:val="04A0" w:firstRow="1" w:lastRow="0" w:firstColumn="1" w:lastColumn="0" w:noHBand="0" w:noVBand="1"/>
      </w:tblPr>
      <w:tblGrid>
        <w:gridCol w:w="8882"/>
        <w:gridCol w:w="1843"/>
      </w:tblGrid>
      <w:tr w:rsidR="00446E3B" w:rsidRPr="004C4693" w14:paraId="2726CA6B" w14:textId="77777777" w:rsidTr="001F4D68">
        <w:trPr>
          <w:trHeight w:val="20"/>
        </w:trPr>
        <w:tc>
          <w:tcPr>
            <w:tcW w:w="8882" w:type="dxa"/>
            <w:vAlign w:val="center"/>
          </w:tcPr>
          <w:p w14:paraId="5739187B" w14:textId="6A39332C" w:rsidR="00446E3B" w:rsidRPr="004C4693" w:rsidRDefault="00446E3B" w:rsidP="00A577A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 xml:space="preserve">نمایه های نوع یک </w:t>
            </w:r>
            <w:r w:rsidRPr="004C4693">
              <w:rPr>
                <w:rFonts w:cs="B Nazanin"/>
                <w:b/>
                <w:bCs/>
                <w:sz w:val="18"/>
                <w:szCs w:val="18"/>
                <w:highlight w:val="yellow"/>
              </w:rPr>
              <w:t>Web of Science ( ISI) / PubMed ( Medline)</w:t>
            </w:r>
          </w:p>
        </w:tc>
        <w:tc>
          <w:tcPr>
            <w:tcW w:w="1843" w:type="dxa"/>
            <w:vAlign w:val="center"/>
          </w:tcPr>
          <w:p w14:paraId="446D10B5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7 امتیاز</w:t>
            </w:r>
          </w:p>
        </w:tc>
      </w:tr>
      <w:tr w:rsidR="00446E3B" w:rsidRPr="004C4693" w14:paraId="53FD5DCC" w14:textId="77777777" w:rsidTr="001F4D68">
        <w:trPr>
          <w:trHeight w:val="20"/>
        </w:trPr>
        <w:tc>
          <w:tcPr>
            <w:tcW w:w="8882" w:type="dxa"/>
          </w:tcPr>
          <w:p w14:paraId="16303C79" w14:textId="77777777" w:rsidR="00446E3B" w:rsidRPr="004C4693" w:rsidRDefault="00446E3B" w:rsidP="00610BB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تحقیقی اصیل 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C4693">
              <w:rPr>
                <w:rFonts w:cs="B Nazanin"/>
                <w:b/>
                <w:bCs/>
                <w:sz w:val="18"/>
                <w:szCs w:val="18"/>
              </w:rPr>
              <w:t xml:space="preserve">( </w:t>
            </w:r>
            <w:proofErr w:type="spellStart"/>
            <w:r w:rsidRPr="004C4693">
              <w:rPr>
                <w:rFonts w:cs="B Nazanin"/>
                <w:b/>
                <w:bCs/>
                <w:sz w:val="18"/>
                <w:szCs w:val="18"/>
              </w:rPr>
              <w:t>Orginal</w:t>
            </w:r>
            <w:proofErr w:type="spellEnd"/>
            <w:r w:rsidRPr="004C4693">
              <w:rPr>
                <w:rFonts w:cs="B Nazani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538C9A04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>1 تا 7 امتیاز</w:t>
            </w:r>
          </w:p>
        </w:tc>
      </w:tr>
      <w:tr w:rsidR="00446E3B" w:rsidRPr="004C4693" w14:paraId="11BACD21" w14:textId="77777777" w:rsidTr="001F4D68">
        <w:trPr>
          <w:trHeight w:val="20"/>
        </w:trPr>
        <w:tc>
          <w:tcPr>
            <w:tcW w:w="8882" w:type="dxa"/>
          </w:tcPr>
          <w:p w14:paraId="3A044CDA" w14:textId="0578713D" w:rsidR="00446E3B" w:rsidRPr="004C4693" w:rsidRDefault="00446E3B" w:rsidP="00610BB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>گزارش موارد نادر 1 تا 3 بیمار</w:t>
            </w:r>
            <w:r w:rsidR="001F4D68"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1F4D68" w:rsidRPr="004C4693">
              <w:rPr>
                <w:rFonts w:cs="B Nazanin"/>
                <w:b/>
                <w:bCs/>
                <w:sz w:val="18"/>
                <w:szCs w:val="18"/>
              </w:rPr>
              <w:t>( case Report )</w:t>
            </w:r>
          </w:p>
          <w:p w14:paraId="520516B2" w14:textId="7D11A4A8" w:rsidR="00446E3B" w:rsidRPr="004C4693" w:rsidRDefault="00446E3B" w:rsidP="00610BBC">
            <w:pPr>
              <w:tabs>
                <w:tab w:val="center" w:pos="3354"/>
                <w:tab w:val="left" w:pos="5235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گزارش موارد نادر 4تا 7 بیمار </w:t>
            </w:r>
            <w:r w:rsidR="001F4D68"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F4D68" w:rsidRPr="004C4693">
              <w:rPr>
                <w:rFonts w:cs="B Nazanin"/>
                <w:b/>
                <w:bCs/>
                <w:sz w:val="18"/>
                <w:szCs w:val="18"/>
                <w:lang w:bidi="fa-IR"/>
              </w:rPr>
              <w:t>( Case Series)</w:t>
            </w:r>
          </w:p>
          <w:p w14:paraId="284479CA" w14:textId="77777777" w:rsidR="00446E3B" w:rsidRPr="004C4693" w:rsidRDefault="00446E3B" w:rsidP="00610BBC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تبصره : به گزارش بیش از 7 مورد امتیازی مشابه مقاله تحقیقی اصیل یا تعلق می گیرد . </w:t>
            </w:r>
          </w:p>
        </w:tc>
        <w:tc>
          <w:tcPr>
            <w:tcW w:w="1843" w:type="dxa"/>
            <w:vAlign w:val="center"/>
          </w:tcPr>
          <w:p w14:paraId="66010D07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5/0تا 3 امتیاز </w:t>
            </w:r>
          </w:p>
          <w:p w14:paraId="515DACCB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5/0 تا 5 امتیاز </w:t>
            </w:r>
          </w:p>
        </w:tc>
      </w:tr>
      <w:tr w:rsidR="00446E3B" w:rsidRPr="004C4693" w14:paraId="686D5EDE" w14:textId="77777777" w:rsidTr="001F4D68">
        <w:trPr>
          <w:trHeight w:val="20"/>
        </w:trPr>
        <w:tc>
          <w:tcPr>
            <w:tcW w:w="8882" w:type="dxa"/>
          </w:tcPr>
          <w:p w14:paraId="465C153F" w14:textId="75B5BD81" w:rsidR="00446E3B" w:rsidRPr="004C4693" w:rsidRDefault="001F4D68" w:rsidP="001F4D68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مروری </w:t>
            </w:r>
            <w:r w:rsidRPr="004C4693">
              <w:rPr>
                <w:rFonts w:cs="B Nazanin"/>
                <w:b/>
                <w:bCs/>
                <w:sz w:val="18"/>
                <w:szCs w:val="18"/>
              </w:rPr>
              <w:t xml:space="preserve"> Review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446E3B"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با داشتن حداقل 3 مقاله از نویسنده در نمایه های بین المللی معتبر در منابع مقاله مروری </w:t>
            </w:r>
          </w:p>
          <w:p w14:paraId="611A1777" w14:textId="543A3F49" w:rsidR="001F4D68" w:rsidRPr="004C4693" w:rsidRDefault="001F4D68" w:rsidP="001F4D68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مروری </w:t>
            </w:r>
            <w:r w:rsidRPr="004C4693">
              <w:rPr>
                <w:rFonts w:cs="B Nazanin"/>
                <w:b/>
                <w:bCs/>
                <w:sz w:val="18"/>
                <w:szCs w:val="18"/>
              </w:rPr>
              <w:t xml:space="preserve"> Review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نبود حداقل 3 مقاله از نویسنده در نمایه های بین المللی معتبر در منابع مقاله مروری </w:t>
            </w:r>
          </w:p>
          <w:p w14:paraId="289A72C2" w14:textId="77777777" w:rsidR="00446E3B" w:rsidRPr="004C4693" w:rsidRDefault="00446E3B" w:rsidP="00610BBC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مقالات مروری نظام مند و متا آنالیز </w:t>
            </w:r>
          </w:p>
        </w:tc>
        <w:tc>
          <w:tcPr>
            <w:tcW w:w="1843" w:type="dxa"/>
            <w:vAlign w:val="center"/>
          </w:tcPr>
          <w:p w14:paraId="483142FC" w14:textId="77777777" w:rsidR="00446E3B" w:rsidRPr="004C4693" w:rsidRDefault="00446E3B" w:rsidP="00446E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>2 تا 7 امتیاز حداکثر تا 30</w:t>
            </w:r>
          </w:p>
          <w:p w14:paraId="24E39477" w14:textId="77777777" w:rsidR="00446E3B" w:rsidRPr="004C4693" w:rsidRDefault="00446E3B" w:rsidP="00446E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>5/0تا 3 امتیاز حداکثرتا 10</w:t>
            </w:r>
          </w:p>
          <w:p w14:paraId="49C367AE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>2تا 7 امتیاز حداکثر تا 30</w:t>
            </w:r>
          </w:p>
        </w:tc>
      </w:tr>
      <w:tr w:rsidR="00446E3B" w:rsidRPr="004C4693" w14:paraId="7329C158" w14:textId="77777777" w:rsidTr="001F4D68">
        <w:trPr>
          <w:trHeight w:val="20"/>
        </w:trPr>
        <w:tc>
          <w:tcPr>
            <w:tcW w:w="8882" w:type="dxa"/>
          </w:tcPr>
          <w:p w14:paraId="40B485EA" w14:textId="6F62C378" w:rsidR="00CD092E" w:rsidRPr="004C4693" w:rsidRDefault="00446E3B" w:rsidP="00610BBC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نامه به سردبیر برای ارائه دیدگاه که </w:t>
            </w:r>
            <w:r w:rsidR="00CD092E" w:rsidRPr="004C4693">
              <w:rPr>
                <w:rFonts w:cs="B Nazanin"/>
                <w:b/>
                <w:bCs/>
                <w:sz w:val="18"/>
                <w:szCs w:val="18"/>
              </w:rPr>
              <w:t xml:space="preserve"> Peer Review</w:t>
            </w:r>
            <w:r w:rsidR="00CD092E"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نمی شود .</w:t>
            </w:r>
          </w:p>
          <w:p w14:paraId="28948FB6" w14:textId="57B41A26" w:rsidR="00CD092E" w:rsidRPr="004C4693" w:rsidRDefault="00CD092E" w:rsidP="00610BBC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نامه به سردبیر که در حقیقت </w:t>
            </w:r>
            <w:r w:rsidRPr="004C4693">
              <w:rPr>
                <w:rFonts w:cs="B Nazanin"/>
                <w:b/>
                <w:bCs/>
                <w:sz w:val="18"/>
                <w:szCs w:val="18"/>
              </w:rPr>
              <w:t xml:space="preserve"> Case Report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است  برای ارائه دیدگاه که  </w:t>
            </w:r>
            <w:r w:rsidRPr="004C4693">
              <w:rPr>
                <w:rFonts w:cs="B Nazanin"/>
                <w:b/>
                <w:bCs/>
                <w:sz w:val="18"/>
                <w:szCs w:val="18"/>
              </w:rPr>
              <w:t>Peer Review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می شود.</w:t>
            </w:r>
          </w:p>
          <w:p w14:paraId="27F19E4F" w14:textId="4228318F" w:rsidR="00446E3B" w:rsidRPr="004C4693" w:rsidRDefault="00A577A4" w:rsidP="00610BBC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نامه به سردبیر که در حقیقت </w:t>
            </w:r>
            <w:r w:rsidRPr="004C4693">
              <w:rPr>
                <w:rFonts w:cs="B Nazanin"/>
                <w:b/>
                <w:bCs/>
                <w:sz w:val="18"/>
                <w:szCs w:val="18"/>
              </w:rPr>
              <w:t xml:space="preserve"> Research Letter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است  برای ارائه دیدگاه که  </w:t>
            </w:r>
            <w:r w:rsidRPr="004C4693">
              <w:rPr>
                <w:rFonts w:cs="B Nazanin"/>
                <w:b/>
                <w:bCs/>
                <w:sz w:val="18"/>
                <w:szCs w:val="18"/>
              </w:rPr>
              <w:t>Peer Review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می شود.</w:t>
            </w:r>
          </w:p>
        </w:tc>
        <w:tc>
          <w:tcPr>
            <w:tcW w:w="1843" w:type="dxa"/>
          </w:tcPr>
          <w:p w14:paraId="7B52FAE3" w14:textId="77777777" w:rsidR="00446E3B" w:rsidRPr="004C4693" w:rsidRDefault="00446E3B" w:rsidP="00446E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5/0 تا 1 امتیاز </w:t>
            </w:r>
          </w:p>
          <w:p w14:paraId="396FCD87" w14:textId="77777777" w:rsidR="00446E3B" w:rsidRPr="004C4693" w:rsidRDefault="00446E3B" w:rsidP="00446E3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5/0 تا 3 امتیاز </w:t>
            </w:r>
          </w:p>
          <w:p w14:paraId="112C7FA6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5/1 تا 3 امتیاز </w:t>
            </w:r>
          </w:p>
        </w:tc>
      </w:tr>
      <w:tr w:rsidR="00446E3B" w:rsidRPr="004C4693" w14:paraId="7FCA08E5" w14:textId="77777777" w:rsidTr="001F4D68">
        <w:trPr>
          <w:trHeight w:val="20"/>
        </w:trPr>
        <w:tc>
          <w:tcPr>
            <w:tcW w:w="8882" w:type="dxa"/>
          </w:tcPr>
          <w:p w14:paraId="23EB3618" w14:textId="77777777" w:rsidR="00446E3B" w:rsidRPr="004C4693" w:rsidRDefault="00446E3B" w:rsidP="00610BBC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4C4693">
              <w:rPr>
                <w:rFonts w:cs="B Nazanin"/>
                <w:b/>
                <w:bCs/>
                <w:sz w:val="18"/>
                <w:szCs w:val="18"/>
              </w:rPr>
              <w:t>Short Communication- Rapid Communication- Brief Report</w:t>
            </w:r>
          </w:p>
          <w:p w14:paraId="11870A91" w14:textId="77777777" w:rsidR="00446E3B" w:rsidRPr="004C4693" w:rsidRDefault="00446E3B" w:rsidP="00610BBC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تبصره : امتیازات متعلقه به این دسته مقالات برای ارتقاء به مرتبه دانشیاری در بند شرطی ماده3 قابل احتساب است و برای مرتبه استادی یکی از 3 مقاله بند شرطی می تواند باشد </w:t>
            </w:r>
            <w:r w:rsidRPr="004C4693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4AD19F9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5/1 تا 5 امتیاز </w:t>
            </w:r>
          </w:p>
        </w:tc>
      </w:tr>
      <w:tr w:rsidR="00446E3B" w:rsidRPr="004C4693" w14:paraId="37CC64E0" w14:textId="77777777" w:rsidTr="001F4D68">
        <w:trPr>
          <w:trHeight w:val="20"/>
        </w:trPr>
        <w:tc>
          <w:tcPr>
            <w:tcW w:w="8882" w:type="dxa"/>
          </w:tcPr>
          <w:p w14:paraId="04C4362D" w14:textId="77777777" w:rsidR="00446E3B" w:rsidRPr="004C4693" w:rsidRDefault="00446E3B" w:rsidP="00610BBC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/>
                <w:b/>
                <w:bCs/>
                <w:sz w:val="18"/>
                <w:szCs w:val="18"/>
              </w:rPr>
              <w:t xml:space="preserve"> Commentary 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>که به صورت مدعو نوشته شود</w:t>
            </w:r>
            <w:r w:rsidRPr="004C4693">
              <w:rPr>
                <w:rFonts w:cs="B Nazani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765F0EEC" w14:textId="77777777" w:rsidR="00446E3B" w:rsidRPr="004C4693" w:rsidRDefault="00446E3B" w:rsidP="00446E3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تا 5/1 امتیاز</w:t>
            </w:r>
          </w:p>
        </w:tc>
      </w:tr>
    </w:tbl>
    <w:p w14:paraId="064439EB" w14:textId="77777777" w:rsidR="00446E3B" w:rsidRPr="004C4693" w:rsidRDefault="00446E3B" w:rsidP="00202B6F">
      <w:pPr>
        <w:bidi/>
        <w:spacing w:line="120" w:lineRule="auto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right" w:tblpY="-67"/>
        <w:bidiVisual/>
        <w:tblW w:w="4728" w:type="pct"/>
        <w:tblLook w:val="04A0" w:firstRow="1" w:lastRow="0" w:firstColumn="1" w:lastColumn="0" w:noHBand="0" w:noVBand="1"/>
      </w:tblPr>
      <w:tblGrid>
        <w:gridCol w:w="1822"/>
        <w:gridCol w:w="1864"/>
        <w:gridCol w:w="1864"/>
        <w:gridCol w:w="2025"/>
        <w:gridCol w:w="1266"/>
      </w:tblGrid>
      <w:tr w:rsidR="00446E3B" w:rsidRPr="004C4693" w14:paraId="011DA2DD" w14:textId="77777777" w:rsidTr="002923B8">
        <w:trPr>
          <w:trHeight w:val="274"/>
        </w:trPr>
        <w:tc>
          <w:tcPr>
            <w:tcW w:w="5000" w:type="pct"/>
            <w:gridSpan w:val="5"/>
          </w:tcPr>
          <w:p w14:paraId="4674924E" w14:textId="7E967626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امتیازدهی مقالات بر اساس تصمیم گیری هیات ممیزه دانشگاه</w:t>
            </w:r>
          </w:p>
        </w:tc>
      </w:tr>
      <w:tr w:rsidR="00D54E7F" w:rsidRPr="004C4693" w14:paraId="5BFB1DF0" w14:textId="77777777" w:rsidTr="002923B8">
        <w:trPr>
          <w:trHeight w:val="20"/>
        </w:trPr>
        <w:tc>
          <w:tcPr>
            <w:tcW w:w="1031" w:type="pct"/>
          </w:tcPr>
          <w:p w14:paraId="68FDBAAB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4C4693">
              <w:rPr>
                <w:rFonts w:cs="B Nazanin"/>
                <w:b/>
                <w:bCs/>
                <w:sz w:val="16"/>
                <w:szCs w:val="16"/>
              </w:rPr>
              <w:t>Q</w:t>
            </w:r>
          </w:p>
        </w:tc>
        <w:tc>
          <w:tcPr>
            <w:tcW w:w="1054" w:type="pct"/>
          </w:tcPr>
          <w:p w14:paraId="68EF2FC6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درصد امتیاز</w:t>
            </w:r>
          </w:p>
        </w:tc>
        <w:tc>
          <w:tcPr>
            <w:tcW w:w="1054" w:type="pct"/>
          </w:tcPr>
          <w:p w14:paraId="3B08BBB0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تا 7 امتیاز</w:t>
            </w:r>
          </w:p>
        </w:tc>
        <w:tc>
          <w:tcPr>
            <w:tcW w:w="1145" w:type="pct"/>
          </w:tcPr>
          <w:p w14:paraId="591512F9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تا 5 امتیاز</w:t>
            </w:r>
          </w:p>
        </w:tc>
        <w:tc>
          <w:tcPr>
            <w:tcW w:w="716" w:type="pct"/>
          </w:tcPr>
          <w:p w14:paraId="1885B19A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تا 3 امتیاز</w:t>
            </w:r>
          </w:p>
        </w:tc>
      </w:tr>
      <w:tr w:rsidR="00D54E7F" w:rsidRPr="004C4693" w14:paraId="519D8473" w14:textId="77777777" w:rsidTr="002923B8">
        <w:trPr>
          <w:trHeight w:val="20"/>
        </w:trPr>
        <w:tc>
          <w:tcPr>
            <w:tcW w:w="1031" w:type="pct"/>
          </w:tcPr>
          <w:p w14:paraId="4BB8547B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1054" w:type="pct"/>
          </w:tcPr>
          <w:p w14:paraId="798DD9C8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100 درصد</w:t>
            </w:r>
          </w:p>
        </w:tc>
        <w:tc>
          <w:tcPr>
            <w:tcW w:w="1054" w:type="pct"/>
          </w:tcPr>
          <w:p w14:paraId="51E8CB76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145" w:type="pct"/>
          </w:tcPr>
          <w:p w14:paraId="6AD246CE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16" w:type="pct"/>
          </w:tcPr>
          <w:p w14:paraId="1FF33DFB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D54E7F" w:rsidRPr="004C4693" w14:paraId="338666FF" w14:textId="77777777" w:rsidTr="002923B8">
        <w:trPr>
          <w:trHeight w:val="20"/>
        </w:trPr>
        <w:tc>
          <w:tcPr>
            <w:tcW w:w="1031" w:type="pct"/>
          </w:tcPr>
          <w:p w14:paraId="22EF0772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1054" w:type="pct"/>
          </w:tcPr>
          <w:p w14:paraId="46FD67D2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90 درصد</w:t>
            </w:r>
          </w:p>
        </w:tc>
        <w:tc>
          <w:tcPr>
            <w:tcW w:w="1054" w:type="pct"/>
          </w:tcPr>
          <w:p w14:paraId="0284C11A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3/6</w:t>
            </w:r>
          </w:p>
        </w:tc>
        <w:tc>
          <w:tcPr>
            <w:tcW w:w="1145" w:type="pct"/>
          </w:tcPr>
          <w:p w14:paraId="39F0C5CE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5/4</w:t>
            </w:r>
          </w:p>
        </w:tc>
        <w:tc>
          <w:tcPr>
            <w:tcW w:w="716" w:type="pct"/>
          </w:tcPr>
          <w:p w14:paraId="64E154FD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7/2</w:t>
            </w:r>
          </w:p>
        </w:tc>
      </w:tr>
      <w:tr w:rsidR="00D54E7F" w:rsidRPr="004C4693" w14:paraId="11C90A68" w14:textId="77777777" w:rsidTr="002923B8">
        <w:trPr>
          <w:trHeight w:val="20"/>
        </w:trPr>
        <w:tc>
          <w:tcPr>
            <w:tcW w:w="1031" w:type="pct"/>
          </w:tcPr>
          <w:p w14:paraId="462A0C7E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1054" w:type="pct"/>
          </w:tcPr>
          <w:p w14:paraId="562E1F08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80 درصد</w:t>
            </w:r>
          </w:p>
        </w:tc>
        <w:tc>
          <w:tcPr>
            <w:tcW w:w="1054" w:type="pct"/>
          </w:tcPr>
          <w:p w14:paraId="426946E7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6/5</w:t>
            </w:r>
          </w:p>
        </w:tc>
        <w:tc>
          <w:tcPr>
            <w:tcW w:w="1145" w:type="pct"/>
          </w:tcPr>
          <w:p w14:paraId="5BD1F351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16" w:type="pct"/>
          </w:tcPr>
          <w:p w14:paraId="20705DBE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4/2</w:t>
            </w:r>
          </w:p>
        </w:tc>
      </w:tr>
      <w:tr w:rsidR="00D54E7F" w:rsidRPr="004C4693" w14:paraId="627AE522" w14:textId="77777777" w:rsidTr="002923B8">
        <w:trPr>
          <w:trHeight w:val="20"/>
        </w:trPr>
        <w:tc>
          <w:tcPr>
            <w:tcW w:w="1031" w:type="pct"/>
          </w:tcPr>
          <w:p w14:paraId="68A0FD16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1054" w:type="pct"/>
          </w:tcPr>
          <w:p w14:paraId="031A35DF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70 درصد</w:t>
            </w:r>
          </w:p>
        </w:tc>
        <w:tc>
          <w:tcPr>
            <w:tcW w:w="1054" w:type="pct"/>
          </w:tcPr>
          <w:p w14:paraId="1F916FAD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9/4</w:t>
            </w:r>
          </w:p>
        </w:tc>
        <w:tc>
          <w:tcPr>
            <w:tcW w:w="1145" w:type="pct"/>
          </w:tcPr>
          <w:p w14:paraId="2975F427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5/3</w:t>
            </w:r>
          </w:p>
        </w:tc>
        <w:tc>
          <w:tcPr>
            <w:tcW w:w="716" w:type="pct"/>
          </w:tcPr>
          <w:p w14:paraId="2D243E68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ascii="Calibri" w:hAnsi="Calibri" w:cs="Calibri" w:hint="cs"/>
                <w:b/>
                <w:bCs/>
                <w:sz w:val="16"/>
                <w:szCs w:val="16"/>
                <w:rtl/>
              </w:rPr>
              <w:t>1/2</w:t>
            </w:r>
          </w:p>
        </w:tc>
      </w:tr>
      <w:tr w:rsidR="00D54E7F" w:rsidRPr="004C4693" w14:paraId="3B2C12CB" w14:textId="77777777" w:rsidTr="002923B8">
        <w:trPr>
          <w:trHeight w:val="20"/>
        </w:trPr>
        <w:tc>
          <w:tcPr>
            <w:tcW w:w="1031" w:type="pct"/>
          </w:tcPr>
          <w:p w14:paraId="1FB542E3" w14:textId="77777777" w:rsidR="00446E3B" w:rsidRPr="004C4693" w:rsidRDefault="00446E3B" w:rsidP="00202B6F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</w:pPr>
            <w:r w:rsidRPr="004C4693">
              <w:rPr>
                <w:rFonts w:ascii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بدون </w:t>
            </w:r>
            <w:r w:rsidRPr="004C4693">
              <w:rPr>
                <w:rFonts w:ascii="Times New Roman" w:hAnsi="Times New Roman" w:cs="B Nazanin"/>
                <w:b/>
                <w:bCs/>
                <w:sz w:val="16"/>
                <w:szCs w:val="16"/>
                <w:lang w:bidi="fa-IR"/>
              </w:rPr>
              <w:t>Q</w:t>
            </w:r>
          </w:p>
        </w:tc>
        <w:tc>
          <w:tcPr>
            <w:tcW w:w="1054" w:type="pct"/>
          </w:tcPr>
          <w:p w14:paraId="07D3C9C6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60 درصد</w:t>
            </w:r>
          </w:p>
        </w:tc>
        <w:tc>
          <w:tcPr>
            <w:tcW w:w="1054" w:type="pct"/>
          </w:tcPr>
          <w:p w14:paraId="62F05318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2/4</w:t>
            </w:r>
          </w:p>
        </w:tc>
        <w:tc>
          <w:tcPr>
            <w:tcW w:w="1145" w:type="pct"/>
          </w:tcPr>
          <w:p w14:paraId="38B0B954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16" w:type="pct"/>
          </w:tcPr>
          <w:p w14:paraId="6EC29DC9" w14:textId="77777777" w:rsidR="00446E3B" w:rsidRPr="004C4693" w:rsidRDefault="00446E3B" w:rsidP="00202B6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C4693">
              <w:rPr>
                <w:rFonts w:cs="B Nazanin" w:hint="cs"/>
                <w:b/>
                <w:bCs/>
                <w:sz w:val="16"/>
                <w:szCs w:val="16"/>
                <w:rtl/>
              </w:rPr>
              <w:t>8/1</w:t>
            </w:r>
          </w:p>
        </w:tc>
      </w:tr>
    </w:tbl>
    <w:p w14:paraId="0E1A4F15" w14:textId="54264825" w:rsidR="002E5C8C" w:rsidRPr="004C4693" w:rsidRDefault="002E5C8C" w:rsidP="00202B6F">
      <w:pPr>
        <w:spacing w:after="100" w:afterAutospacing="1" w:line="60" w:lineRule="auto"/>
        <w:outlineLvl w:val="0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34"/>
        <w:bidiVisual/>
        <w:tblW w:w="9278" w:type="dxa"/>
        <w:tblLook w:val="04A0" w:firstRow="1" w:lastRow="0" w:firstColumn="1" w:lastColumn="0" w:noHBand="0" w:noVBand="1"/>
      </w:tblPr>
      <w:tblGrid>
        <w:gridCol w:w="7627"/>
        <w:gridCol w:w="1651"/>
      </w:tblGrid>
      <w:tr w:rsidR="002923B8" w:rsidRPr="004C4693" w14:paraId="2F08E63F" w14:textId="77777777" w:rsidTr="002923B8">
        <w:trPr>
          <w:trHeight w:val="265"/>
        </w:trPr>
        <w:tc>
          <w:tcPr>
            <w:tcW w:w="7627" w:type="dxa"/>
            <w:vAlign w:val="center"/>
          </w:tcPr>
          <w:p w14:paraId="5A1CA77E" w14:textId="77777777" w:rsidR="002923B8" w:rsidRPr="004C4693" w:rsidRDefault="002923B8" w:rsidP="002923B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نمایه های نوع </w:t>
            </w:r>
            <w:r w:rsidRPr="004C4693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  <w:lang w:bidi="fa-IR"/>
              </w:rPr>
              <w:t>دو</w:t>
            </w:r>
            <w:r w:rsidRPr="004C4693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   </w:t>
            </w:r>
            <w:r w:rsidRPr="004C4693">
              <w:rPr>
                <w:rFonts w:cs="B Nazanin"/>
                <w:b/>
                <w:bCs/>
                <w:sz w:val="20"/>
                <w:szCs w:val="20"/>
                <w:highlight w:val="yellow"/>
              </w:rPr>
              <w:t>Scopus</w:t>
            </w:r>
          </w:p>
        </w:tc>
        <w:tc>
          <w:tcPr>
            <w:tcW w:w="1651" w:type="dxa"/>
            <w:vAlign w:val="center"/>
          </w:tcPr>
          <w:p w14:paraId="1852796C" w14:textId="77777777" w:rsidR="002923B8" w:rsidRPr="004C4693" w:rsidRDefault="002923B8" w:rsidP="002923B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تا 4 امتیاز</w:t>
            </w:r>
          </w:p>
        </w:tc>
      </w:tr>
      <w:tr w:rsidR="002923B8" w:rsidRPr="004C4693" w14:paraId="7CB6697D" w14:textId="77777777" w:rsidTr="002923B8">
        <w:trPr>
          <w:trHeight w:val="158"/>
        </w:trPr>
        <w:tc>
          <w:tcPr>
            <w:tcW w:w="7627" w:type="dxa"/>
          </w:tcPr>
          <w:p w14:paraId="0375D9B4" w14:textId="77777777" w:rsidR="002923B8" w:rsidRPr="004C4693" w:rsidRDefault="002923B8" w:rsidP="002923B8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مقالات تحقیقی اصیل </w:t>
            </w:r>
            <w:r w:rsidRPr="004C4693">
              <w:rPr>
                <w:rFonts w:cs="B Nazanin"/>
                <w:b/>
                <w:bCs/>
                <w:sz w:val="18"/>
                <w:szCs w:val="18"/>
              </w:rPr>
              <w:t>( Original )</w:t>
            </w:r>
          </w:p>
        </w:tc>
        <w:tc>
          <w:tcPr>
            <w:tcW w:w="1651" w:type="dxa"/>
            <w:vAlign w:val="center"/>
          </w:tcPr>
          <w:p w14:paraId="5B2D878F" w14:textId="77777777" w:rsidR="002923B8" w:rsidRPr="004C4693" w:rsidRDefault="002923B8" w:rsidP="002923B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>4 امتیاز</w:t>
            </w:r>
          </w:p>
        </w:tc>
      </w:tr>
      <w:tr w:rsidR="002923B8" w:rsidRPr="004C4693" w14:paraId="523E76EE" w14:textId="77777777" w:rsidTr="002923B8">
        <w:trPr>
          <w:trHeight w:val="158"/>
        </w:trPr>
        <w:tc>
          <w:tcPr>
            <w:tcW w:w="7627" w:type="dxa"/>
          </w:tcPr>
          <w:p w14:paraId="7CF9D9DE" w14:textId="567F8B70" w:rsidR="002923B8" w:rsidRPr="004C4693" w:rsidRDefault="002923B8" w:rsidP="002923B8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گزارش موارد نادر 1 تا 3 بیمار </w:t>
            </w:r>
            <w:r w:rsidRPr="004C4693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(Case Report ) 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C4693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گزارش موارد نادر 4 تا 7 بیمار </w:t>
            </w:r>
            <w:r w:rsidRPr="004C4693"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( Case Series) </w:t>
            </w:r>
          </w:p>
        </w:tc>
        <w:tc>
          <w:tcPr>
            <w:tcW w:w="1651" w:type="dxa"/>
            <w:vAlign w:val="center"/>
          </w:tcPr>
          <w:p w14:paraId="1828046D" w14:textId="77777777" w:rsidR="002923B8" w:rsidRPr="004C4693" w:rsidRDefault="002923B8" w:rsidP="002923B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>5/1 امتیاز</w:t>
            </w:r>
          </w:p>
        </w:tc>
      </w:tr>
    </w:tbl>
    <w:p w14:paraId="3D597312" w14:textId="356D888B" w:rsidR="002E5C8C" w:rsidRPr="004C4693" w:rsidRDefault="002E5C8C" w:rsidP="00202B6F">
      <w:pPr>
        <w:bidi/>
        <w:spacing w:line="120" w:lineRule="auto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10"/>
        <w:bidiVisual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D77236" w:rsidRPr="004C4693" w14:paraId="29413964" w14:textId="77777777" w:rsidTr="004C4693">
        <w:trPr>
          <w:trHeight w:val="20"/>
        </w:trPr>
        <w:tc>
          <w:tcPr>
            <w:tcW w:w="7083" w:type="dxa"/>
          </w:tcPr>
          <w:p w14:paraId="26167788" w14:textId="461C1A62" w:rsidR="00D77236" w:rsidRPr="004C4693" w:rsidRDefault="00D77236" w:rsidP="00866C5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highlight w:val="yellow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>نمایه های نوع سه</w:t>
            </w:r>
            <w:r w:rsidRPr="004C4693">
              <w:rPr>
                <w:rFonts w:cs="B Nazanin"/>
                <w:b/>
                <w:bCs/>
                <w:sz w:val="18"/>
                <w:szCs w:val="18"/>
                <w:highlight w:val="yellow"/>
              </w:rPr>
              <w:t xml:space="preserve">EMBASE  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highlight w:val="yellow"/>
                <w:rtl/>
              </w:rPr>
              <w:t xml:space="preserve"> </w:t>
            </w:r>
            <w:r w:rsidRPr="004C4693">
              <w:rPr>
                <w:rFonts w:cs="B Nazanin"/>
                <w:b/>
                <w:bCs/>
                <w:sz w:val="18"/>
                <w:szCs w:val="18"/>
                <w:highlight w:val="yellow"/>
              </w:rPr>
              <w:t xml:space="preserve">BIOSIS, Chemical </w:t>
            </w:r>
            <w:proofErr w:type="spellStart"/>
            <w:r w:rsidRPr="004C4693">
              <w:rPr>
                <w:rFonts w:cs="B Nazanin"/>
                <w:b/>
                <w:bCs/>
                <w:sz w:val="18"/>
                <w:szCs w:val="18"/>
                <w:highlight w:val="yellow"/>
              </w:rPr>
              <w:t>Abstracts,Current</w:t>
            </w:r>
            <w:proofErr w:type="spellEnd"/>
            <w:r w:rsidRPr="004C4693">
              <w:rPr>
                <w:rFonts w:cs="B Nazanin"/>
                <w:b/>
                <w:bCs/>
                <w:sz w:val="18"/>
                <w:szCs w:val="18"/>
                <w:highlight w:val="yellow"/>
              </w:rPr>
              <w:t xml:space="preserve">  Content</w:t>
            </w:r>
          </w:p>
        </w:tc>
        <w:tc>
          <w:tcPr>
            <w:tcW w:w="2267" w:type="dxa"/>
            <w:vAlign w:val="center"/>
          </w:tcPr>
          <w:p w14:paraId="46F467DC" w14:textId="77777777" w:rsidR="00D77236" w:rsidRPr="004C4693" w:rsidRDefault="00D77236" w:rsidP="00866C5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>تا 5/3 امتیاز</w:t>
            </w:r>
          </w:p>
        </w:tc>
      </w:tr>
      <w:tr w:rsidR="00D77236" w:rsidRPr="004C4693" w14:paraId="403AAA49" w14:textId="77777777" w:rsidTr="004C4693">
        <w:trPr>
          <w:trHeight w:val="20"/>
        </w:trPr>
        <w:tc>
          <w:tcPr>
            <w:tcW w:w="7083" w:type="dxa"/>
          </w:tcPr>
          <w:p w14:paraId="46437C55" w14:textId="77777777" w:rsidR="00D77236" w:rsidRPr="004C4693" w:rsidRDefault="00D77236" w:rsidP="00866C52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سایر نمایه های بین المللی </w:t>
            </w:r>
          </w:p>
        </w:tc>
        <w:tc>
          <w:tcPr>
            <w:tcW w:w="2267" w:type="dxa"/>
            <w:vAlign w:val="center"/>
          </w:tcPr>
          <w:p w14:paraId="26059BE7" w14:textId="77777777" w:rsidR="00D77236" w:rsidRPr="004C4693" w:rsidRDefault="00D77236" w:rsidP="00866C5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>تا 3 امتیاز</w:t>
            </w:r>
          </w:p>
        </w:tc>
      </w:tr>
      <w:tr w:rsidR="00D77236" w:rsidRPr="004C4693" w14:paraId="0739A057" w14:textId="77777777" w:rsidTr="004C4693">
        <w:trPr>
          <w:trHeight w:val="128"/>
        </w:trPr>
        <w:tc>
          <w:tcPr>
            <w:tcW w:w="7083" w:type="dxa"/>
          </w:tcPr>
          <w:p w14:paraId="25A3834B" w14:textId="77777777" w:rsidR="00D77236" w:rsidRPr="004C4693" w:rsidRDefault="00D77236" w:rsidP="00866C52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>در صورتیکه مجله در هیچ نمایه ای ثبت نشود .</w:t>
            </w:r>
          </w:p>
        </w:tc>
        <w:tc>
          <w:tcPr>
            <w:tcW w:w="2267" w:type="dxa"/>
            <w:vAlign w:val="center"/>
          </w:tcPr>
          <w:p w14:paraId="0CF0A6BF" w14:textId="77777777" w:rsidR="00D77236" w:rsidRPr="004C4693" w:rsidRDefault="00D77236" w:rsidP="00866C5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>تا 2 امتیاز</w:t>
            </w:r>
          </w:p>
        </w:tc>
      </w:tr>
      <w:tr w:rsidR="0073308D" w:rsidRPr="004C4693" w14:paraId="5FCD1E28" w14:textId="3D16935F" w:rsidTr="00DD00D9">
        <w:trPr>
          <w:trHeight w:val="20"/>
        </w:trPr>
        <w:tc>
          <w:tcPr>
            <w:tcW w:w="9350" w:type="dxa"/>
            <w:gridSpan w:val="2"/>
            <w:vAlign w:val="center"/>
          </w:tcPr>
          <w:p w14:paraId="26208632" w14:textId="37127FEC" w:rsidR="0073308D" w:rsidRPr="004C4693" w:rsidRDefault="0073308D" w:rsidP="0073308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مجلات داخلی ( درجه علمی یک 5/3 امتیاز </w:t>
            </w:r>
            <w:r w:rsidRPr="004C469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درجه علمی دو 3 امتیاز </w:t>
            </w:r>
            <w:r w:rsidRPr="004C469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–</w:t>
            </w:r>
            <w:r w:rsidRPr="004C4693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درجه علمی سه 5/2 امتیاز )</w:t>
            </w:r>
          </w:p>
        </w:tc>
      </w:tr>
      <w:tr w:rsidR="00866C52" w:rsidRPr="004C4693" w14:paraId="4E5FCC95" w14:textId="71CCF048" w:rsidTr="004C4693">
        <w:trPr>
          <w:trHeight w:val="20"/>
        </w:trPr>
        <w:tc>
          <w:tcPr>
            <w:tcW w:w="7083" w:type="dxa"/>
          </w:tcPr>
          <w:p w14:paraId="6D78CD10" w14:textId="0DD36FEB" w:rsidR="00866C52" w:rsidRPr="004C4693" w:rsidRDefault="00866C52" w:rsidP="0073308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گزارش موارد نادر </w:t>
            </w:r>
            <w:r w:rsidRPr="004C4693">
              <w:rPr>
                <w:rFonts w:cs="B Nazanin"/>
                <w:b/>
                <w:bCs/>
                <w:sz w:val="20"/>
                <w:szCs w:val="20"/>
              </w:rPr>
              <w:t xml:space="preserve">( Case Report ) </w:t>
            </w: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داخلی </w:t>
            </w:r>
          </w:p>
        </w:tc>
        <w:tc>
          <w:tcPr>
            <w:tcW w:w="2267" w:type="dxa"/>
            <w:vAlign w:val="center"/>
          </w:tcPr>
          <w:p w14:paraId="5E2AF842" w14:textId="25DB5BD2" w:rsidR="00866C52" w:rsidRPr="004C4693" w:rsidRDefault="00866C52" w:rsidP="00866C5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ا امتیاز</w:t>
            </w:r>
          </w:p>
        </w:tc>
      </w:tr>
      <w:tr w:rsidR="00866C52" w:rsidRPr="004C4693" w14:paraId="28718CA3" w14:textId="3CFAD22A" w:rsidTr="004C4693">
        <w:trPr>
          <w:trHeight w:val="35"/>
        </w:trPr>
        <w:tc>
          <w:tcPr>
            <w:tcW w:w="7083" w:type="dxa"/>
          </w:tcPr>
          <w:p w14:paraId="11CAB43F" w14:textId="037932B0" w:rsidR="00866C52" w:rsidRPr="004C4693" w:rsidRDefault="00866C52" w:rsidP="0073308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F6013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lastRenderedPageBreak/>
              <w:t>داوری</w:t>
            </w: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مقاله یا پایان نامه </w:t>
            </w:r>
          </w:p>
        </w:tc>
        <w:tc>
          <w:tcPr>
            <w:tcW w:w="2267" w:type="dxa"/>
            <w:vAlign w:val="center"/>
          </w:tcPr>
          <w:p w14:paraId="7D5D79CF" w14:textId="6B5E5523" w:rsidR="00866C52" w:rsidRPr="004C4693" w:rsidRDefault="00866C52" w:rsidP="00866C5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1/0 ارزش پایان نامه یا مقاله</w:t>
            </w:r>
          </w:p>
        </w:tc>
      </w:tr>
      <w:tr w:rsidR="00866C52" w:rsidRPr="004C4693" w14:paraId="27EF1A60" w14:textId="5ADBDAF9" w:rsidTr="004C4693">
        <w:trPr>
          <w:trHeight w:val="35"/>
        </w:trPr>
        <w:tc>
          <w:tcPr>
            <w:tcW w:w="7083" w:type="dxa"/>
          </w:tcPr>
          <w:p w14:paraId="7EFC1644" w14:textId="5B9A32C6" w:rsidR="00866C52" w:rsidRPr="004C4693" w:rsidRDefault="00866C52" w:rsidP="0073308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ارائه مقاله در مجامع ملی و بین المللی به صورت </w:t>
            </w:r>
            <w:r w:rsidRPr="00CF6013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سخنرانی</w:t>
            </w: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14:paraId="3F6C5F4B" w14:textId="1CF5155B" w:rsidR="00866C52" w:rsidRPr="004C4693" w:rsidRDefault="00866C52" w:rsidP="00866C5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1 امتیاز</w:t>
            </w:r>
          </w:p>
        </w:tc>
      </w:tr>
      <w:tr w:rsidR="00866C52" w:rsidRPr="004C4693" w14:paraId="45FF32DC" w14:textId="0017ABA0" w:rsidTr="004C4693">
        <w:trPr>
          <w:trHeight w:val="35"/>
        </w:trPr>
        <w:tc>
          <w:tcPr>
            <w:tcW w:w="7083" w:type="dxa"/>
          </w:tcPr>
          <w:p w14:paraId="1AD3AF77" w14:textId="438BC89A" w:rsidR="00866C52" w:rsidRPr="004C4693" w:rsidRDefault="00866C52" w:rsidP="0073308D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ارائه مقاله در مجامع ملی و بین المللی به صورت </w:t>
            </w:r>
            <w:r w:rsidR="0073308D" w:rsidRPr="00CF6013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پوستر</w:t>
            </w:r>
          </w:p>
        </w:tc>
        <w:tc>
          <w:tcPr>
            <w:tcW w:w="2267" w:type="dxa"/>
            <w:vAlign w:val="center"/>
          </w:tcPr>
          <w:p w14:paraId="271FD1D9" w14:textId="0140FE6F" w:rsidR="00866C52" w:rsidRPr="004C4693" w:rsidRDefault="00866C52" w:rsidP="00866C5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C4693">
              <w:rPr>
                <w:rFonts w:cs="B Nazanin" w:hint="cs"/>
                <w:b/>
                <w:bCs/>
                <w:sz w:val="20"/>
                <w:szCs w:val="20"/>
                <w:rtl/>
              </w:rPr>
              <w:t>8/0 امتیاز</w:t>
            </w:r>
          </w:p>
        </w:tc>
      </w:tr>
    </w:tbl>
    <w:p w14:paraId="7E68AC98" w14:textId="0158F774" w:rsidR="004C4693" w:rsidRPr="004C4693" w:rsidRDefault="004C4693" w:rsidP="004C4693">
      <w:pPr>
        <w:bidi/>
        <w:rPr>
          <w:rFonts w:cs="B Nazanin"/>
          <w:b/>
          <w:bCs/>
        </w:rPr>
      </w:pPr>
    </w:p>
    <w:sectPr w:rsidR="004C4693" w:rsidRPr="004C4693" w:rsidSect="004C4693">
      <w:headerReference w:type="default" r:id="rId7"/>
      <w:footerReference w:type="default" r:id="rId8"/>
      <w:pgSz w:w="12240" w:h="15840"/>
      <w:pgMar w:top="1440" w:right="1440" w:bottom="1440" w:left="14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AF8C7" w14:textId="77777777" w:rsidR="00FB1235" w:rsidRDefault="00FB1235" w:rsidP="00D54E7F">
      <w:pPr>
        <w:spacing w:after="0" w:line="240" w:lineRule="auto"/>
      </w:pPr>
      <w:r>
        <w:separator/>
      </w:r>
    </w:p>
  </w:endnote>
  <w:endnote w:type="continuationSeparator" w:id="0">
    <w:p w14:paraId="1A06935E" w14:textId="77777777" w:rsidR="00FB1235" w:rsidRDefault="00FB1235" w:rsidP="00D5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D5448" w14:textId="5CE34A3B" w:rsidR="004C4693" w:rsidRDefault="004C4693" w:rsidP="004C4693">
    <w:pPr>
      <w:pStyle w:val="Footer"/>
      <w:bidi/>
      <w:jc w:val="center"/>
    </w:pPr>
    <w:r w:rsidRPr="004C4693">
      <w:rPr>
        <w:rFonts w:cs="B Nazanin" w:hint="cs"/>
        <w:b/>
        <w:bCs/>
        <w:sz w:val="24"/>
        <w:szCs w:val="24"/>
        <w:highlight w:val="yellow"/>
        <w:rtl/>
        <w:lang w:bidi="fa-IR"/>
      </w:rPr>
      <w:t>توجه: محاسبه امتیاز فعالیتهای پژوهشی مطابق ماده 3 آیین نامه ارتقا وزارت بهداشت</w:t>
    </w:r>
    <w:r>
      <w:rPr>
        <w:rFonts w:cs="B Nazanin" w:hint="cs"/>
        <w:b/>
        <w:bCs/>
        <w:sz w:val="24"/>
        <w:szCs w:val="24"/>
        <w:highlight w:val="yellow"/>
        <w:rtl/>
        <w:lang w:bidi="fa-IR"/>
      </w:rPr>
      <w:t xml:space="preserve"> است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A18C5" w14:textId="77777777" w:rsidR="00FB1235" w:rsidRDefault="00FB1235" w:rsidP="00D54E7F">
      <w:pPr>
        <w:spacing w:after="0" w:line="240" w:lineRule="auto"/>
      </w:pPr>
      <w:r>
        <w:separator/>
      </w:r>
    </w:p>
  </w:footnote>
  <w:footnote w:type="continuationSeparator" w:id="0">
    <w:p w14:paraId="74FC91B6" w14:textId="77777777" w:rsidR="00FB1235" w:rsidRDefault="00FB1235" w:rsidP="00D5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68D94" w14:textId="27FDA2CE" w:rsidR="004C4693" w:rsidRDefault="004C4693" w:rsidP="004C4693">
    <w:pPr>
      <w:pStyle w:val="Header"/>
      <w:bidi/>
      <w:jc w:val="center"/>
    </w:pPr>
    <w:r w:rsidRPr="004C4693">
      <w:rPr>
        <w:rFonts w:cs="B Nazanin" w:hint="cs"/>
        <w:b/>
        <w:bCs/>
        <w:sz w:val="24"/>
        <w:szCs w:val="24"/>
        <w:highlight w:val="yellow"/>
        <w:rtl/>
      </w:rPr>
      <w:t>نحوه محاسبه و توزیع امتیاز برای فعالیتهای پژوهشی و آموزشی مشترک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DD"/>
    <w:rsid w:val="00011C7B"/>
    <w:rsid w:val="0004225D"/>
    <w:rsid w:val="0005159E"/>
    <w:rsid w:val="001D1B8F"/>
    <w:rsid w:val="001F4D68"/>
    <w:rsid w:val="00202B6F"/>
    <w:rsid w:val="002923B8"/>
    <w:rsid w:val="002E5C8C"/>
    <w:rsid w:val="003759E5"/>
    <w:rsid w:val="003B23C2"/>
    <w:rsid w:val="00446E3B"/>
    <w:rsid w:val="004C4693"/>
    <w:rsid w:val="0052164B"/>
    <w:rsid w:val="00610BBC"/>
    <w:rsid w:val="0073308D"/>
    <w:rsid w:val="0075228D"/>
    <w:rsid w:val="007839DD"/>
    <w:rsid w:val="008346F8"/>
    <w:rsid w:val="00866C52"/>
    <w:rsid w:val="009C55F2"/>
    <w:rsid w:val="00A52DAA"/>
    <w:rsid w:val="00A577A4"/>
    <w:rsid w:val="00AC33FF"/>
    <w:rsid w:val="00AE12A5"/>
    <w:rsid w:val="00B62942"/>
    <w:rsid w:val="00B928F8"/>
    <w:rsid w:val="00CD092E"/>
    <w:rsid w:val="00CF6013"/>
    <w:rsid w:val="00D549D0"/>
    <w:rsid w:val="00D54E7F"/>
    <w:rsid w:val="00D77236"/>
    <w:rsid w:val="00DC0720"/>
    <w:rsid w:val="00E54A55"/>
    <w:rsid w:val="00EC7D7C"/>
    <w:rsid w:val="00FB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BFCCD"/>
  <w15:chartTrackingRefBased/>
  <w15:docId w15:val="{6EB473A0-64E3-4F44-80A3-1CD08043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C7B"/>
    <w:pPr>
      <w:ind w:left="720"/>
      <w:contextualSpacing/>
    </w:pPr>
  </w:style>
  <w:style w:type="table" w:styleId="TableGrid">
    <w:name w:val="Table Grid"/>
    <w:basedOn w:val="TableNormal"/>
    <w:uiPriority w:val="39"/>
    <w:rsid w:val="00834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4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E7F"/>
  </w:style>
  <w:style w:type="paragraph" w:styleId="Footer">
    <w:name w:val="footer"/>
    <w:basedOn w:val="Normal"/>
    <w:link w:val="FooterChar"/>
    <w:uiPriority w:val="99"/>
    <w:unhideWhenUsed/>
    <w:rsid w:val="00D54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3F85A-364B-487F-8BEF-A2C7C1DB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his</cp:lastModifiedBy>
  <cp:revision>2</cp:revision>
  <cp:lastPrinted>2024-05-04T20:18:00Z</cp:lastPrinted>
  <dcterms:created xsi:type="dcterms:W3CDTF">2024-05-08T11:02:00Z</dcterms:created>
  <dcterms:modified xsi:type="dcterms:W3CDTF">2024-05-08T11:02:00Z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b6f38cf99386fccaa9a5648ce33d9f65fd2589b6620cf7dea6ceaa06275c2d26</vt:lpwstr>
  </property>
</Properties>
</file>